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3DA3A" w14:textId="5D11A827" w:rsidR="00F32B84" w:rsidRDefault="00F32B84"/>
    <w:tbl>
      <w:tblPr>
        <w:tblStyle w:val="TableGrid"/>
        <w:tblpPr w:leftFromText="180" w:rightFromText="180" w:vertAnchor="text" w:horzAnchor="margin" w:tblpXSpec="center" w:tblpY="272"/>
        <w:tblW w:w="10687" w:type="dxa"/>
        <w:tblLook w:val="04A0" w:firstRow="1" w:lastRow="0" w:firstColumn="1" w:lastColumn="0" w:noHBand="0" w:noVBand="1"/>
      </w:tblPr>
      <w:tblGrid>
        <w:gridCol w:w="1080"/>
        <w:gridCol w:w="2788"/>
        <w:gridCol w:w="3208"/>
        <w:gridCol w:w="3611"/>
      </w:tblGrid>
      <w:tr w:rsidR="00C55092" w:rsidRPr="00C55092" w14:paraId="4E2691C3" w14:textId="77777777" w:rsidTr="00C55092">
        <w:trPr>
          <w:trHeight w:val="430"/>
        </w:trPr>
        <w:tc>
          <w:tcPr>
            <w:tcW w:w="1080" w:type="dxa"/>
          </w:tcPr>
          <w:p w14:paraId="2818EC25" w14:textId="6FAA7F81" w:rsidR="00C55092" w:rsidRPr="00C55092" w:rsidRDefault="00C55092" w:rsidP="00C55092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9607" w:type="dxa"/>
            <w:gridSpan w:val="3"/>
          </w:tcPr>
          <w:p w14:paraId="338AD0E5" w14:textId="33AAE0DE" w:rsidR="00C55092" w:rsidRPr="00C55092" w:rsidRDefault="00C55092" w:rsidP="00C55092">
            <w:pPr>
              <w:jc w:val="center"/>
              <w:rPr>
                <w:b/>
                <w:bCs/>
              </w:rPr>
            </w:pPr>
            <w:r w:rsidRPr="00C55092">
              <w:rPr>
                <w:b/>
                <w:bCs/>
              </w:rPr>
              <w:t>D</w:t>
            </w:r>
            <w:r w:rsidRPr="00C55092">
              <w:rPr>
                <w:b/>
                <w:bCs/>
              </w:rPr>
              <w:t>ESIGN &amp; TECHNOLOGY</w:t>
            </w:r>
          </w:p>
          <w:p w14:paraId="5F281D9B" w14:textId="56B687F6" w:rsidR="00C55092" w:rsidRDefault="00C55092" w:rsidP="00C55092">
            <w:pPr>
              <w:jc w:val="center"/>
            </w:pPr>
            <w:r>
              <w:t>OAK ACADEMY</w:t>
            </w:r>
          </w:p>
          <w:p w14:paraId="2104BF2B" w14:textId="77777777" w:rsidR="00C55092" w:rsidRPr="00C55092" w:rsidRDefault="00C55092" w:rsidP="00C55092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55092" w:rsidRPr="00C55092" w14:paraId="51075D96" w14:textId="77777777" w:rsidTr="00C55092">
        <w:trPr>
          <w:trHeight w:val="518"/>
        </w:trPr>
        <w:tc>
          <w:tcPr>
            <w:tcW w:w="1080" w:type="dxa"/>
          </w:tcPr>
          <w:p w14:paraId="59B7C6B6" w14:textId="02116D91" w:rsidR="00C55092" w:rsidRPr="00D46E11" w:rsidRDefault="00C55092" w:rsidP="00C55092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E11">
              <w:rPr>
                <w:rFonts w:asciiTheme="majorHAnsi" w:hAnsiTheme="majorHAnsi" w:cstheme="majorHAnsi"/>
                <w:b/>
                <w:bCs/>
              </w:rPr>
              <w:t xml:space="preserve">YEAR </w:t>
            </w:r>
          </w:p>
        </w:tc>
        <w:tc>
          <w:tcPr>
            <w:tcW w:w="2788" w:type="dxa"/>
          </w:tcPr>
          <w:p w14:paraId="7A4F2734" w14:textId="74B07670" w:rsidR="00C55092" w:rsidRPr="00C55092" w:rsidRDefault="00C55092" w:rsidP="00C55092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C55092">
              <w:rPr>
                <w:rFonts w:asciiTheme="majorHAnsi" w:hAnsiTheme="majorHAnsi" w:cstheme="majorHAnsi"/>
                <w:b/>
                <w:bCs/>
              </w:rPr>
              <w:t>AUTUMN</w:t>
            </w:r>
          </w:p>
        </w:tc>
        <w:tc>
          <w:tcPr>
            <w:tcW w:w="3208" w:type="dxa"/>
          </w:tcPr>
          <w:p w14:paraId="499FF618" w14:textId="31C954D2" w:rsidR="00C55092" w:rsidRPr="00C55092" w:rsidRDefault="00C55092" w:rsidP="00C55092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C55092">
              <w:rPr>
                <w:rFonts w:asciiTheme="majorHAnsi" w:hAnsiTheme="majorHAnsi" w:cstheme="majorHAnsi"/>
                <w:b/>
                <w:bCs/>
              </w:rPr>
              <w:t>SPRING</w:t>
            </w:r>
          </w:p>
        </w:tc>
        <w:tc>
          <w:tcPr>
            <w:tcW w:w="3609" w:type="dxa"/>
          </w:tcPr>
          <w:p w14:paraId="18B0C878" w14:textId="3B4687E4" w:rsidR="00C55092" w:rsidRPr="00C55092" w:rsidRDefault="00C55092" w:rsidP="00C55092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C55092">
              <w:rPr>
                <w:rFonts w:asciiTheme="majorHAnsi" w:hAnsiTheme="majorHAnsi" w:cstheme="majorHAnsi"/>
                <w:b/>
                <w:bCs/>
              </w:rPr>
              <w:t>SUMMER</w:t>
            </w:r>
          </w:p>
        </w:tc>
      </w:tr>
      <w:tr w:rsidR="00C55092" w:rsidRPr="00C55092" w14:paraId="359C4011" w14:textId="77777777" w:rsidTr="00C55092">
        <w:trPr>
          <w:trHeight w:val="1076"/>
        </w:trPr>
        <w:tc>
          <w:tcPr>
            <w:tcW w:w="1080" w:type="dxa"/>
          </w:tcPr>
          <w:p w14:paraId="38B2C812" w14:textId="71A4F22B" w:rsidR="00C55092" w:rsidRPr="00C55092" w:rsidRDefault="00C55092" w:rsidP="00C55092">
            <w:pPr>
              <w:jc w:val="center"/>
              <w:rPr>
                <w:rFonts w:asciiTheme="majorHAnsi" w:hAnsiTheme="majorHAnsi" w:cstheme="majorHAnsi"/>
              </w:rPr>
            </w:pPr>
            <w:r w:rsidRPr="00C55092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2788" w:type="dxa"/>
          </w:tcPr>
          <w:p w14:paraId="19536D89" w14:textId="77777777" w:rsidR="00D46E11" w:rsidRDefault="00D46E11" w:rsidP="00C55092">
            <w:pPr>
              <w:jc w:val="center"/>
              <w:rPr>
                <w:rFonts w:asciiTheme="majorHAnsi" w:hAnsiTheme="majorHAnsi" w:cstheme="majorHAnsi"/>
              </w:rPr>
            </w:pPr>
          </w:p>
          <w:p w14:paraId="3DB23966" w14:textId="49C80422" w:rsidR="00C55092" w:rsidRDefault="00C55092" w:rsidP="00C55092">
            <w:pPr>
              <w:jc w:val="center"/>
              <w:rPr>
                <w:rFonts w:asciiTheme="majorHAnsi" w:hAnsiTheme="majorHAnsi" w:cstheme="majorHAnsi"/>
              </w:rPr>
            </w:pPr>
            <w:r w:rsidRPr="00C55092">
              <w:rPr>
                <w:rFonts w:asciiTheme="majorHAnsi" w:hAnsiTheme="majorHAnsi" w:cstheme="majorHAnsi"/>
              </w:rPr>
              <w:t>FRAME STRUCTURES</w:t>
            </w:r>
          </w:p>
          <w:p w14:paraId="7950D63E" w14:textId="77777777" w:rsidR="00C55092" w:rsidRPr="00C55092" w:rsidRDefault="00C55092" w:rsidP="00C55092">
            <w:pPr>
              <w:jc w:val="center"/>
              <w:rPr>
                <w:rFonts w:asciiTheme="majorHAnsi" w:hAnsiTheme="majorHAnsi" w:cstheme="majorHAnsi"/>
              </w:rPr>
            </w:pPr>
            <w:r w:rsidRPr="00C55092">
              <w:rPr>
                <w:rFonts w:asciiTheme="majorHAnsi" w:hAnsiTheme="majorHAnsi" w:cstheme="majorHAnsi"/>
              </w:rPr>
              <w:t>BRIDGES</w:t>
            </w:r>
          </w:p>
        </w:tc>
        <w:tc>
          <w:tcPr>
            <w:tcW w:w="3208" w:type="dxa"/>
          </w:tcPr>
          <w:p w14:paraId="35457FA2" w14:textId="77777777" w:rsidR="00D46E11" w:rsidRDefault="00D46E11" w:rsidP="00C55092">
            <w:pPr>
              <w:jc w:val="center"/>
              <w:rPr>
                <w:rFonts w:asciiTheme="majorHAnsi" w:hAnsiTheme="majorHAnsi" w:cstheme="majorHAnsi"/>
              </w:rPr>
            </w:pPr>
          </w:p>
          <w:p w14:paraId="2D3800B6" w14:textId="309DEACD" w:rsidR="00C55092" w:rsidRDefault="00C55092" w:rsidP="00C55092">
            <w:pPr>
              <w:jc w:val="center"/>
              <w:rPr>
                <w:rFonts w:asciiTheme="majorHAnsi" w:hAnsiTheme="majorHAnsi" w:cstheme="majorHAnsi"/>
              </w:rPr>
            </w:pPr>
            <w:r w:rsidRPr="00C55092">
              <w:rPr>
                <w:rFonts w:asciiTheme="majorHAnsi" w:hAnsiTheme="majorHAnsi" w:cstheme="majorHAnsi"/>
              </w:rPr>
              <w:t>ROTARY MECHNISMS</w:t>
            </w:r>
          </w:p>
          <w:p w14:paraId="58800714" w14:textId="77777777" w:rsidR="00C55092" w:rsidRPr="00C55092" w:rsidRDefault="00C55092" w:rsidP="00C55092">
            <w:pPr>
              <w:jc w:val="center"/>
              <w:rPr>
                <w:rFonts w:asciiTheme="majorHAnsi" w:hAnsiTheme="majorHAnsi" w:cstheme="majorHAnsi"/>
              </w:rPr>
            </w:pPr>
            <w:r w:rsidRPr="00C55092">
              <w:rPr>
                <w:rFonts w:asciiTheme="majorHAnsi" w:hAnsiTheme="majorHAnsi" w:cstheme="majorHAnsi"/>
              </w:rPr>
              <w:t>WINDMILLS</w:t>
            </w:r>
          </w:p>
        </w:tc>
        <w:tc>
          <w:tcPr>
            <w:tcW w:w="3609" w:type="dxa"/>
          </w:tcPr>
          <w:p w14:paraId="5BBAE5DD" w14:textId="77777777" w:rsidR="00D46E11" w:rsidRDefault="00D46E11" w:rsidP="00C55092">
            <w:pPr>
              <w:jc w:val="center"/>
              <w:rPr>
                <w:rFonts w:asciiTheme="majorHAnsi" w:hAnsiTheme="majorHAnsi" w:cstheme="majorHAnsi"/>
              </w:rPr>
            </w:pPr>
          </w:p>
          <w:p w14:paraId="429C769D" w14:textId="463E366E" w:rsidR="00C55092" w:rsidRDefault="00C55092" w:rsidP="00C55092">
            <w:pPr>
              <w:jc w:val="center"/>
              <w:rPr>
                <w:rFonts w:asciiTheme="majorHAnsi" w:hAnsiTheme="majorHAnsi" w:cstheme="majorHAnsi"/>
              </w:rPr>
            </w:pPr>
            <w:r w:rsidRPr="00C55092">
              <w:rPr>
                <w:rFonts w:asciiTheme="majorHAnsi" w:hAnsiTheme="majorHAnsi" w:cstheme="majorHAnsi"/>
              </w:rPr>
              <w:t>TEMPLTES IN TEXTILES</w:t>
            </w:r>
          </w:p>
          <w:p w14:paraId="077F318A" w14:textId="77777777" w:rsidR="00C55092" w:rsidRPr="00C55092" w:rsidRDefault="00C55092" w:rsidP="00C55092">
            <w:pPr>
              <w:jc w:val="center"/>
              <w:rPr>
                <w:rFonts w:asciiTheme="majorHAnsi" w:hAnsiTheme="majorHAnsi" w:cstheme="majorHAnsi"/>
              </w:rPr>
            </w:pPr>
            <w:r w:rsidRPr="00C55092">
              <w:rPr>
                <w:rFonts w:asciiTheme="majorHAnsi" w:hAnsiTheme="majorHAnsi" w:cstheme="majorHAnsi"/>
              </w:rPr>
              <w:t>HAND PUPPETS</w:t>
            </w:r>
          </w:p>
        </w:tc>
      </w:tr>
      <w:tr w:rsidR="00C55092" w:rsidRPr="00C55092" w14:paraId="10B2D77E" w14:textId="77777777" w:rsidTr="00C55092">
        <w:trPr>
          <w:trHeight w:val="1089"/>
        </w:trPr>
        <w:tc>
          <w:tcPr>
            <w:tcW w:w="1080" w:type="dxa"/>
          </w:tcPr>
          <w:p w14:paraId="4652AA36" w14:textId="5FEB590D" w:rsidR="00C55092" w:rsidRPr="00C55092" w:rsidRDefault="00C55092" w:rsidP="00C55092">
            <w:pPr>
              <w:jc w:val="center"/>
              <w:rPr>
                <w:rFonts w:asciiTheme="majorHAnsi" w:hAnsiTheme="majorHAnsi" w:cstheme="majorHAnsi"/>
              </w:rPr>
            </w:pPr>
            <w:r w:rsidRPr="00C55092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788" w:type="dxa"/>
          </w:tcPr>
          <w:p w14:paraId="418B9240" w14:textId="77777777" w:rsidR="00D46E11" w:rsidRDefault="00D46E11" w:rsidP="00C55092">
            <w:pPr>
              <w:jc w:val="center"/>
              <w:rPr>
                <w:rFonts w:asciiTheme="majorHAnsi" w:hAnsiTheme="majorHAnsi" w:cstheme="majorHAnsi"/>
              </w:rPr>
            </w:pPr>
          </w:p>
          <w:p w14:paraId="6C58B1E1" w14:textId="439EE387" w:rsidR="00C55092" w:rsidRDefault="00C55092" w:rsidP="00C55092">
            <w:pPr>
              <w:jc w:val="center"/>
              <w:rPr>
                <w:rFonts w:asciiTheme="majorHAnsi" w:hAnsiTheme="majorHAnsi" w:cstheme="majorHAnsi"/>
              </w:rPr>
            </w:pPr>
            <w:r w:rsidRPr="00C55092">
              <w:rPr>
                <w:rFonts w:asciiTheme="majorHAnsi" w:hAnsiTheme="majorHAnsi" w:cstheme="majorHAnsi"/>
              </w:rPr>
              <w:t>LEVERS &amp; SLIDERS</w:t>
            </w:r>
          </w:p>
          <w:p w14:paraId="21AD03E5" w14:textId="3C839931" w:rsidR="00C55092" w:rsidRPr="00C55092" w:rsidRDefault="00C55092" w:rsidP="00D46E11">
            <w:pPr>
              <w:jc w:val="center"/>
              <w:rPr>
                <w:rFonts w:asciiTheme="majorHAnsi" w:hAnsiTheme="majorHAnsi" w:cstheme="majorHAnsi"/>
              </w:rPr>
            </w:pPr>
            <w:r w:rsidRPr="00C55092">
              <w:rPr>
                <w:rFonts w:asciiTheme="majorHAnsi" w:hAnsiTheme="majorHAnsi" w:cstheme="majorHAnsi"/>
              </w:rPr>
              <w:t>MOVING CARDS</w:t>
            </w:r>
          </w:p>
        </w:tc>
        <w:tc>
          <w:tcPr>
            <w:tcW w:w="3208" w:type="dxa"/>
          </w:tcPr>
          <w:p w14:paraId="0350596F" w14:textId="77777777" w:rsidR="00D46E11" w:rsidRDefault="00D46E11" w:rsidP="00C55092">
            <w:pPr>
              <w:jc w:val="center"/>
              <w:rPr>
                <w:rFonts w:asciiTheme="majorHAnsi" w:hAnsiTheme="majorHAnsi" w:cstheme="majorHAnsi"/>
              </w:rPr>
            </w:pPr>
          </w:p>
          <w:p w14:paraId="057B251D" w14:textId="57D0E0E3" w:rsidR="00C55092" w:rsidRDefault="00C55092" w:rsidP="00C55092">
            <w:pPr>
              <w:jc w:val="center"/>
              <w:rPr>
                <w:rFonts w:asciiTheme="majorHAnsi" w:hAnsiTheme="majorHAnsi" w:cstheme="majorHAnsi"/>
              </w:rPr>
            </w:pPr>
            <w:r w:rsidRPr="00C55092">
              <w:rPr>
                <w:rFonts w:asciiTheme="majorHAnsi" w:hAnsiTheme="majorHAnsi" w:cstheme="majorHAnsi"/>
              </w:rPr>
              <w:t>WHEELS &amp; AXLES</w:t>
            </w:r>
          </w:p>
          <w:p w14:paraId="604B707F" w14:textId="77777777" w:rsidR="00C55092" w:rsidRPr="00C55092" w:rsidRDefault="00C55092" w:rsidP="00C55092">
            <w:pPr>
              <w:jc w:val="center"/>
              <w:rPr>
                <w:rFonts w:asciiTheme="majorHAnsi" w:hAnsiTheme="majorHAnsi" w:cstheme="majorHAnsi"/>
              </w:rPr>
            </w:pPr>
            <w:r w:rsidRPr="00C55092">
              <w:rPr>
                <w:rFonts w:asciiTheme="majorHAnsi" w:hAnsiTheme="majorHAnsi" w:cstheme="majorHAnsi"/>
              </w:rPr>
              <w:t>VEHICLES</w:t>
            </w:r>
          </w:p>
        </w:tc>
        <w:tc>
          <w:tcPr>
            <w:tcW w:w="3609" w:type="dxa"/>
          </w:tcPr>
          <w:p w14:paraId="2966622B" w14:textId="77777777" w:rsidR="00D46E11" w:rsidRDefault="00D46E11" w:rsidP="00C55092">
            <w:pPr>
              <w:jc w:val="center"/>
              <w:rPr>
                <w:rFonts w:asciiTheme="majorHAnsi" w:hAnsiTheme="majorHAnsi" w:cstheme="majorHAnsi"/>
              </w:rPr>
            </w:pPr>
          </w:p>
          <w:p w14:paraId="4927A35C" w14:textId="2C112933" w:rsidR="00C55092" w:rsidRPr="00C55092" w:rsidRDefault="00C55092" w:rsidP="00C55092">
            <w:pPr>
              <w:jc w:val="center"/>
              <w:rPr>
                <w:rFonts w:asciiTheme="majorHAnsi" w:hAnsiTheme="majorHAnsi" w:cstheme="majorHAnsi"/>
              </w:rPr>
            </w:pPr>
            <w:r w:rsidRPr="00C55092">
              <w:rPr>
                <w:rFonts w:asciiTheme="majorHAnsi" w:hAnsiTheme="majorHAnsi" w:cstheme="majorHAnsi"/>
              </w:rPr>
              <w:t>FREE ST</w:t>
            </w:r>
            <w:r>
              <w:rPr>
                <w:rFonts w:asciiTheme="majorHAnsi" w:hAnsiTheme="majorHAnsi" w:cstheme="majorHAnsi"/>
              </w:rPr>
              <w:t>A</w:t>
            </w:r>
            <w:r w:rsidRPr="00C55092">
              <w:rPr>
                <w:rFonts w:asciiTheme="majorHAnsi" w:hAnsiTheme="majorHAnsi" w:cstheme="majorHAnsi"/>
              </w:rPr>
              <w:t>NDING STRUCTURES PL</w:t>
            </w:r>
            <w:r>
              <w:rPr>
                <w:rFonts w:asciiTheme="majorHAnsi" w:hAnsiTheme="majorHAnsi" w:cstheme="majorHAnsi"/>
              </w:rPr>
              <w:t>A</w:t>
            </w:r>
            <w:r w:rsidRPr="00C55092">
              <w:rPr>
                <w:rFonts w:asciiTheme="majorHAnsi" w:hAnsiTheme="majorHAnsi" w:cstheme="majorHAnsi"/>
              </w:rPr>
              <w:t>YGROUNDS</w:t>
            </w:r>
          </w:p>
        </w:tc>
      </w:tr>
      <w:tr w:rsidR="00C55092" w:rsidRPr="00C55092" w14:paraId="10FB8DA6" w14:textId="77777777" w:rsidTr="00C55092">
        <w:trPr>
          <w:trHeight w:val="1343"/>
        </w:trPr>
        <w:tc>
          <w:tcPr>
            <w:tcW w:w="1080" w:type="dxa"/>
          </w:tcPr>
          <w:p w14:paraId="3801B2CC" w14:textId="62C43B2F" w:rsidR="00C55092" w:rsidRPr="00C55092" w:rsidRDefault="00C55092" w:rsidP="00C55092">
            <w:pPr>
              <w:jc w:val="center"/>
              <w:rPr>
                <w:rFonts w:asciiTheme="majorHAnsi" w:hAnsiTheme="majorHAnsi" w:cstheme="majorHAnsi"/>
              </w:rPr>
            </w:pPr>
            <w:r w:rsidRPr="00C55092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2788" w:type="dxa"/>
          </w:tcPr>
          <w:p w14:paraId="37AA6407" w14:textId="77777777" w:rsidR="00D46E11" w:rsidRDefault="00D46E11" w:rsidP="00C55092">
            <w:pPr>
              <w:jc w:val="center"/>
              <w:rPr>
                <w:rFonts w:asciiTheme="majorHAnsi" w:hAnsiTheme="majorHAnsi" w:cstheme="majorHAnsi"/>
              </w:rPr>
            </w:pPr>
          </w:p>
          <w:p w14:paraId="34351487" w14:textId="227683C8" w:rsidR="00C55092" w:rsidRPr="00C55092" w:rsidRDefault="00C55092" w:rsidP="00C55092">
            <w:pPr>
              <w:jc w:val="center"/>
              <w:rPr>
                <w:rFonts w:asciiTheme="majorHAnsi" w:hAnsiTheme="majorHAnsi" w:cstheme="majorHAnsi"/>
              </w:rPr>
            </w:pPr>
            <w:r w:rsidRPr="00C55092">
              <w:rPr>
                <w:rFonts w:asciiTheme="majorHAnsi" w:hAnsiTheme="majorHAnsi" w:cstheme="majorHAnsi"/>
              </w:rPr>
              <w:t>PNUEMATIC TOYS</w:t>
            </w:r>
          </w:p>
        </w:tc>
        <w:tc>
          <w:tcPr>
            <w:tcW w:w="3208" w:type="dxa"/>
          </w:tcPr>
          <w:p w14:paraId="1930F293" w14:textId="77777777" w:rsidR="00D46E11" w:rsidRDefault="00D46E11" w:rsidP="00C55092">
            <w:pPr>
              <w:jc w:val="center"/>
              <w:rPr>
                <w:rFonts w:asciiTheme="majorHAnsi" w:hAnsiTheme="majorHAnsi" w:cstheme="majorHAnsi"/>
              </w:rPr>
            </w:pPr>
          </w:p>
          <w:p w14:paraId="7B3EBA5F" w14:textId="77777777" w:rsidR="00D46E11" w:rsidRDefault="00C55092" w:rsidP="00C55092">
            <w:pPr>
              <w:jc w:val="center"/>
              <w:rPr>
                <w:rFonts w:asciiTheme="majorHAnsi" w:hAnsiTheme="majorHAnsi" w:cstheme="majorHAnsi"/>
              </w:rPr>
            </w:pPr>
            <w:r w:rsidRPr="00C55092">
              <w:rPr>
                <w:rFonts w:asciiTheme="majorHAnsi" w:hAnsiTheme="majorHAnsi" w:cstheme="majorHAnsi"/>
              </w:rPr>
              <w:t>SHELL STRUCTURES</w:t>
            </w:r>
          </w:p>
          <w:p w14:paraId="73613F67" w14:textId="59C1CF68" w:rsidR="00C55092" w:rsidRPr="00C55092" w:rsidRDefault="00C55092" w:rsidP="00C55092">
            <w:pPr>
              <w:jc w:val="center"/>
              <w:rPr>
                <w:rFonts w:asciiTheme="majorHAnsi" w:hAnsiTheme="majorHAnsi" w:cstheme="majorHAnsi"/>
              </w:rPr>
            </w:pPr>
            <w:r w:rsidRPr="00C55092">
              <w:rPr>
                <w:rFonts w:asciiTheme="majorHAnsi" w:hAnsiTheme="majorHAnsi" w:cstheme="majorHAnsi"/>
              </w:rPr>
              <w:t>PACKGING</w:t>
            </w:r>
          </w:p>
        </w:tc>
        <w:tc>
          <w:tcPr>
            <w:tcW w:w="3609" w:type="dxa"/>
          </w:tcPr>
          <w:p w14:paraId="54E3BE21" w14:textId="77777777" w:rsidR="00D46E11" w:rsidRDefault="00D46E11" w:rsidP="00C55092">
            <w:pPr>
              <w:jc w:val="center"/>
              <w:rPr>
                <w:rFonts w:asciiTheme="majorHAnsi" w:hAnsiTheme="majorHAnsi" w:cstheme="majorHAnsi"/>
              </w:rPr>
            </w:pPr>
          </w:p>
          <w:p w14:paraId="74CA53BE" w14:textId="3080B670" w:rsidR="00C55092" w:rsidRPr="00C55092" w:rsidRDefault="00C55092" w:rsidP="00C55092">
            <w:pPr>
              <w:jc w:val="center"/>
              <w:rPr>
                <w:rFonts w:asciiTheme="majorHAnsi" w:hAnsiTheme="majorHAnsi" w:cstheme="majorHAnsi"/>
              </w:rPr>
            </w:pPr>
            <w:r w:rsidRPr="00C55092">
              <w:rPr>
                <w:rFonts w:asciiTheme="majorHAnsi" w:hAnsiTheme="majorHAnsi" w:cstheme="majorHAnsi"/>
              </w:rPr>
              <w:t>2D SHAPES TO 3D PRODUCTS STATIONARY  STORAGE</w:t>
            </w:r>
          </w:p>
        </w:tc>
      </w:tr>
      <w:tr w:rsidR="00C55092" w:rsidRPr="00C55092" w14:paraId="4902EA83" w14:textId="77777777" w:rsidTr="00C55092">
        <w:trPr>
          <w:trHeight w:val="1089"/>
        </w:trPr>
        <w:tc>
          <w:tcPr>
            <w:tcW w:w="1080" w:type="dxa"/>
          </w:tcPr>
          <w:p w14:paraId="1D75C2E4" w14:textId="1D1F76C2" w:rsidR="00C55092" w:rsidRPr="00C55092" w:rsidRDefault="00C55092" w:rsidP="00C55092">
            <w:pPr>
              <w:jc w:val="center"/>
              <w:rPr>
                <w:rFonts w:asciiTheme="majorHAnsi" w:hAnsiTheme="majorHAnsi" w:cstheme="majorHAnsi"/>
              </w:rPr>
            </w:pPr>
            <w:r w:rsidRPr="00C55092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2788" w:type="dxa"/>
          </w:tcPr>
          <w:p w14:paraId="20B6255F" w14:textId="77777777" w:rsidR="00D46E11" w:rsidRDefault="00D46E11" w:rsidP="00C55092">
            <w:pPr>
              <w:jc w:val="center"/>
              <w:rPr>
                <w:rFonts w:asciiTheme="majorHAnsi" w:hAnsiTheme="majorHAnsi" w:cstheme="majorHAnsi"/>
              </w:rPr>
            </w:pPr>
          </w:p>
          <w:p w14:paraId="49C27766" w14:textId="4001D0DB" w:rsidR="00C55092" w:rsidRPr="00C55092" w:rsidRDefault="00C55092" w:rsidP="00C55092">
            <w:pPr>
              <w:jc w:val="center"/>
              <w:rPr>
                <w:rFonts w:asciiTheme="majorHAnsi" w:hAnsiTheme="majorHAnsi" w:cstheme="majorHAnsi"/>
              </w:rPr>
            </w:pPr>
            <w:r w:rsidRPr="00C55092">
              <w:rPr>
                <w:rFonts w:asciiTheme="majorHAnsi" w:hAnsiTheme="majorHAnsi" w:cstheme="majorHAnsi"/>
              </w:rPr>
              <w:t>LEVERS &amp; LINKGES INTERCTIVE BOOKS</w:t>
            </w:r>
          </w:p>
        </w:tc>
        <w:tc>
          <w:tcPr>
            <w:tcW w:w="3208" w:type="dxa"/>
          </w:tcPr>
          <w:p w14:paraId="38FFE21B" w14:textId="77777777" w:rsidR="00D46E11" w:rsidRDefault="00D46E11" w:rsidP="00C55092">
            <w:pPr>
              <w:jc w:val="center"/>
              <w:rPr>
                <w:rFonts w:asciiTheme="majorHAnsi" w:hAnsiTheme="majorHAnsi" w:cstheme="majorHAnsi"/>
              </w:rPr>
            </w:pPr>
          </w:p>
          <w:p w14:paraId="446B6456" w14:textId="06C46FC1" w:rsidR="00C55092" w:rsidRPr="00C55092" w:rsidRDefault="00C55092" w:rsidP="00C55092">
            <w:pPr>
              <w:jc w:val="center"/>
              <w:rPr>
                <w:rFonts w:asciiTheme="majorHAnsi" w:hAnsiTheme="majorHAnsi" w:cstheme="majorHAnsi"/>
              </w:rPr>
            </w:pPr>
            <w:r w:rsidRPr="00C55092">
              <w:rPr>
                <w:rFonts w:asciiTheme="majorHAnsi" w:hAnsiTheme="majorHAnsi" w:cstheme="majorHAnsi"/>
              </w:rPr>
              <w:t>DATA LOGGERS</w:t>
            </w:r>
          </w:p>
        </w:tc>
        <w:tc>
          <w:tcPr>
            <w:tcW w:w="3609" w:type="dxa"/>
          </w:tcPr>
          <w:p w14:paraId="3A09807D" w14:textId="77777777" w:rsidR="00D46E11" w:rsidRDefault="00D46E11" w:rsidP="00C55092">
            <w:pPr>
              <w:jc w:val="center"/>
              <w:rPr>
                <w:rFonts w:asciiTheme="majorHAnsi" w:hAnsiTheme="majorHAnsi" w:cstheme="majorHAnsi"/>
              </w:rPr>
            </w:pPr>
          </w:p>
          <w:p w14:paraId="66F520BD" w14:textId="4B91F8FB" w:rsidR="00C55092" w:rsidRDefault="00C55092" w:rsidP="00C55092">
            <w:pPr>
              <w:jc w:val="center"/>
              <w:rPr>
                <w:rFonts w:asciiTheme="majorHAnsi" w:hAnsiTheme="majorHAnsi" w:cstheme="majorHAnsi"/>
              </w:rPr>
            </w:pPr>
            <w:r w:rsidRPr="00C55092">
              <w:rPr>
                <w:rFonts w:asciiTheme="majorHAnsi" w:hAnsiTheme="majorHAnsi" w:cstheme="majorHAnsi"/>
              </w:rPr>
              <w:t>TEXTILE PATTERN PIECES</w:t>
            </w:r>
          </w:p>
          <w:p w14:paraId="64F5E945" w14:textId="77777777" w:rsidR="00C55092" w:rsidRPr="00C55092" w:rsidRDefault="00C55092" w:rsidP="00C55092">
            <w:pPr>
              <w:jc w:val="center"/>
              <w:rPr>
                <w:rFonts w:asciiTheme="majorHAnsi" w:hAnsiTheme="majorHAnsi" w:cstheme="majorHAnsi"/>
              </w:rPr>
            </w:pPr>
            <w:r w:rsidRPr="00C55092">
              <w:rPr>
                <w:rFonts w:asciiTheme="majorHAnsi" w:hAnsiTheme="majorHAnsi" w:cstheme="majorHAnsi"/>
              </w:rPr>
              <w:t>HATS &amp; CAPS</w:t>
            </w:r>
          </w:p>
        </w:tc>
      </w:tr>
    </w:tbl>
    <w:p w14:paraId="571014C9" w14:textId="1EFA41E2" w:rsidR="006443A8" w:rsidRDefault="006443A8"/>
    <w:p w14:paraId="01BE2CEF" w14:textId="77777777" w:rsidR="006443A8" w:rsidRDefault="006443A8"/>
    <w:sectPr w:rsidR="00644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3A8"/>
    <w:rsid w:val="006443A8"/>
    <w:rsid w:val="00C55092"/>
    <w:rsid w:val="00D46E11"/>
    <w:rsid w:val="00F3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272FF"/>
  <w15:chartTrackingRefBased/>
  <w15:docId w15:val="{D218A094-4AFD-40F9-9B07-3E75074AC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4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Street</dc:creator>
  <cp:keywords/>
  <dc:description/>
  <cp:lastModifiedBy>Judith Street</cp:lastModifiedBy>
  <cp:revision>3</cp:revision>
  <dcterms:created xsi:type="dcterms:W3CDTF">2026-06-17T22:38:00Z</dcterms:created>
  <dcterms:modified xsi:type="dcterms:W3CDTF">2026-06-17T22:39:00Z</dcterms:modified>
</cp:coreProperties>
</file>